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E91" w:rsidRPr="00094934" w:rsidRDefault="00C21E91" w:rsidP="00DF4E8D">
      <w:pPr>
        <w:spacing w:line="480" w:lineRule="exact"/>
        <w:jc w:val="both"/>
        <w:rPr>
          <w:color w:val="000000" w:themeColor="text1"/>
          <w:sz w:val="26"/>
          <w:szCs w:val="26"/>
        </w:rPr>
      </w:pPr>
      <w:r w:rsidRPr="00094934">
        <w:rPr>
          <w:color w:val="000000" w:themeColor="text1"/>
          <w:sz w:val="26"/>
          <w:szCs w:val="26"/>
        </w:rPr>
        <w:t>附表</w:t>
      </w:r>
      <w:r w:rsidR="00DF4E8D">
        <w:rPr>
          <w:rFonts w:hint="eastAsia"/>
          <w:color w:val="000000" w:themeColor="text1"/>
          <w:sz w:val="26"/>
          <w:szCs w:val="26"/>
        </w:rPr>
        <w:t>一</w:t>
      </w:r>
    </w:p>
    <w:p w:rsidR="00C21E91" w:rsidRPr="00094934" w:rsidRDefault="00C21E91" w:rsidP="00C21E91">
      <w:pPr>
        <w:spacing w:line="560" w:lineRule="exact"/>
        <w:ind w:left="640" w:hangingChars="200" w:hanging="640"/>
        <w:jc w:val="center"/>
        <w:rPr>
          <w:color w:val="000000" w:themeColor="text1"/>
          <w:sz w:val="32"/>
          <w:szCs w:val="32"/>
        </w:rPr>
      </w:pPr>
      <w:r w:rsidRPr="00094934">
        <w:rPr>
          <w:color w:val="000000" w:themeColor="text1"/>
          <w:sz w:val="32"/>
          <w:szCs w:val="32"/>
        </w:rPr>
        <w:t>國立臺中教育大學通識教育中心</w:t>
      </w:r>
    </w:p>
    <w:p w:rsidR="00C21E91" w:rsidRPr="00094934" w:rsidRDefault="00C21E91" w:rsidP="00C21E91">
      <w:pPr>
        <w:spacing w:line="560" w:lineRule="exact"/>
        <w:ind w:left="640" w:hangingChars="200" w:hanging="640"/>
        <w:jc w:val="center"/>
        <w:rPr>
          <w:color w:val="000000" w:themeColor="text1"/>
          <w:sz w:val="36"/>
          <w:szCs w:val="36"/>
        </w:rPr>
      </w:pPr>
      <w:r w:rsidRPr="00094934">
        <w:rPr>
          <w:rFonts w:hint="eastAsia"/>
          <w:color w:val="000000" w:themeColor="text1"/>
          <w:sz w:val="32"/>
          <w:szCs w:val="32"/>
        </w:rPr>
        <w:t>微</w:t>
      </w:r>
      <w:r w:rsidRPr="00094934">
        <w:rPr>
          <w:color w:val="000000" w:themeColor="text1"/>
          <w:sz w:val="32"/>
          <w:szCs w:val="32"/>
        </w:rPr>
        <w:t>型學分學程</w:t>
      </w:r>
      <w:r w:rsidRPr="00094934">
        <w:rPr>
          <w:rFonts w:hint="eastAsia"/>
          <w:color w:val="000000" w:themeColor="text1"/>
          <w:sz w:val="32"/>
          <w:szCs w:val="32"/>
        </w:rPr>
        <w:t>修讀申請表</w:t>
      </w:r>
    </w:p>
    <w:p w:rsidR="00C21E91" w:rsidRPr="00094934" w:rsidRDefault="00C21E91" w:rsidP="00C21E91">
      <w:pPr>
        <w:spacing w:beforeLines="50" w:before="180"/>
        <w:ind w:left="1680" w:right="159" w:hangingChars="700" w:hanging="1680"/>
        <w:jc w:val="right"/>
        <w:rPr>
          <w:color w:val="000000" w:themeColor="text1"/>
        </w:rPr>
      </w:pPr>
      <w:r w:rsidRPr="00094934">
        <w:rPr>
          <w:color w:val="000000" w:themeColor="text1"/>
        </w:rPr>
        <w:t>申請日期：　　　年　　　月　　　日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7"/>
        <w:gridCol w:w="2030"/>
        <w:gridCol w:w="1390"/>
        <w:gridCol w:w="21"/>
        <w:gridCol w:w="879"/>
        <w:gridCol w:w="1112"/>
        <w:gridCol w:w="1275"/>
        <w:gridCol w:w="2009"/>
      </w:tblGrid>
      <w:tr w:rsidR="001F3887" w:rsidRPr="00094934" w:rsidTr="007D563F">
        <w:trPr>
          <w:cantSplit/>
          <w:trHeight w:val="1168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 xml:space="preserve">系所班級　　</w:t>
            </w:r>
          </w:p>
        </w:tc>
        <w:tc>
          <w:tcPr>
            <w:tcW w:w="4320" w:type="dxa"/>
            <w:gridSpan w:val="4"/>
            <w:vAlign w:val="center"/>
          </w:tcPr>
          <w:p w:rsidR="00C21E91" w:rsidRPr="00094934" w:rsidRDefault="00C21E91" w:rsidP="007D563F">
            <w:pPr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 xml:space="preserve">　　    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   </w:t>
            </w:r>
            <w:r w:rsidRPr="00094934">
              <w:rPr>
                <w:color w:val="000000" w:themeColor="text1"/>
                <w:sz w:val="26"/>
                <w:szCs w:val="26"/>
              </w:rPr>
              <w:t xml:space="preserve">系(所)      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  </w:t>
            </w:r>
            <w:r w:rsidRPr="00094934">
              <w:rPr>
                <w:color w:val="000000" w:themeColor="text1"/>
                <w:sz w:val="26"/>
                <w:szCs w:val="26"/>
              </w:rPr>
              <w:t xml:space="preserve"> 年級</w:t>
            </w:r>
          </w:p>
        </w:tc>
        <w:tc>
          <w:tcPr>
            <w:tcW w:w="1112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3284" w:type="dxa"/>
            <w:gridSpan w:val="2"/>
            <w:vAlign w:val="center"/>
          </w:tcPr>
          <w:p w:rsidR="00C21E91" w:rsidRPr="00094934" w:rsidRDefault="00C21E91" w:rsidP="007D563F">
            <w:pPr>
              <w:jc w:val="right"/>
              <w:rPr>
                <w:color w:val="000000" w:themeColor="text1"/>
                <w:sz w:val="26"/>
                <w:szCs w:val="26"/>
              </w:rPr>
            </w:pPr>
          </w:p>
        </w:tc>
      </w:tr>
      <w:tr w:rsidR="00C20A1A" w:rsidRPr="00094934" w:rsidTr="00C20A1A">
        <w:trPr>
          <w:cantSplit/>
          <w:trHeight w:val="776"/>
          <w:jc w:val="center"/>
        </w:trPr>
        <w:tc>
          <w:tcPr>
            <w:tcW w:w="1847" w:type="dxa"/>
            <w:vAlign w:val="center"/>
          </w:tcPr>
          <w:p w:rsidR="00C20A1A" w:rsidRPr="00094934" w:rsidRDefault="00C20A1A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學號</w:t>
            </w:r>
          </w:p>
        </w:tc>
        <w:tc>
          <w:tcPr>
            <w:tcW w:w="3420" w:type="dxa"/>
            <w:gridSpan w:val="2"/>
            <w:vAlign w:val="center"/>
          </w:tcPr>
          <w:p w:rsidR="00C20A1A" w:rsidRPr="00094934" w:rsidRDefault="00C20A1A" w:rsidP="007D563F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20A1A" w:rsidRPr="00094934" w:rsidRDefault="00C20A1A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聯絡</w:t>
            </w:r>
          </w:p>
          <w:p w:rsidR="00C20A1A" w:rsidRPr="00094934" w:rsidRDefault="00C20A1A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電話</w:t>
            </w:r>
          </w:p>
        </w:tc>
        <w:tc>
          <w:tcPr>
            <w:tcW w:w="4396" w:type="dxa"/>
            <w:gridSpan w:val="3"/>
            <w:vAlign w:val="center"/>
          </w:tcPr>
          <w:p w:rsidR="00C20A1A" w:rsidRPr="00094934" w:rsidRDefault="00C20A1A" w:rsidP="007D563F">
            <w:pPr>
              <w:spacing w:line="360" w:lineRule="auto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(Ｈ)：</w:t>
            </w:r>
          </w:p>
          <w:p w:rsidR="00C20A1A" w:rsidRPr="00094934" w:rsidRDefault="00C20A1A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手機：</w:t>
            </w:r>
          </w:p>
        </w:tc>
      </w:tr>
      <w:tr w:rsidR="001F3887" w:rsidRPr="00094934" w:rsidTr="007D563F">
        <w:trPr>
          <w:cantSplit/>
          <w:trHeight w:val="768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E-mail</w:t>
            </w:r>
          </w:p>
        </w:tc>
        <w:tc>
          <w:tcPr>
            <w:tcW w:w="8716" w:type="dxa"/>
            <w:gridSpan w:val="7"/>
            <w:vAlign w:val="center"/>
          </w:tcPr>
          <w:p w:rsidR="00C21E91" w:rsidRPr="00094934" w:rsidRDefault="00C21E91" w:rsidP="007D563F">
            <w:pPr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849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通訊地址</w:t>
            </w:r>
          </w:p>
        </w:tc>
        <w:tc>
          <w:tcPr>
            <w:tcW w:w="8716" w:type="dxa"/>
            <w:gridSpan w:val="7"/>
            <w:vAlign w:val="bottom"/>
          </w:tcPr>
          <w:p w:rsidR="00C21E91" w:rsidRPr="00094934" w:rsidRDefault="00C21E91" w:rsidP="007D563F">
            <w:pPr>
              <w:jc w:val="right"/>
              <w:rPr>
                <w:color w:val="000000" w:themeColor="text1"/>
                <w:sz w:val="26"/>
                <w:szCs w:val="26"/>
              </w:rPr>
            </w:pPr>
          </w:p>
          <w:p w:rsidR="00C21E91" w:rsidRPr="00094934" w:rsidRDefault="00C21E91" w:rsidP="007D563F">
            <w:pPr>
              <w:jc w:val="right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1192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成績審查</w:t>
            </w:r>
          </w:p>
        </w:tc>
        <w:tc>
          <w:tcPr>
            <w:tcW w:w="8716" w:type="dxa"/>
            <w:gridSpan w:val="7"/>
            <w:vAlign w:val="center"/>
          </w:tcPr>
          <w:p w:rsidR="00C21E91" w:rsidRPr="00094934" w:rsidRDefault="00C21E91" w:rsidP="007D563F">
            <w:pPr>
              <w:spacing w:line="360" w:lineRule="auto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前一學期學業成績平均         分</w:t>
            </w:r>
          </w:p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(請檢附前一學期成績單)</w:t>
            </w:r>
          </w:p>
        </w:tc>
      </w:tr>
      <w:tr w:rsidR="001F3887" w:rsidRPr="00094934" w:rsidTr="007D563F">
        <w:trPr>
          <w:cantSplit/>
          <w:trHeight w:val="1686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申請修讀之</w:t>
            </w:r>
          </w:p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微型學分學程</w:t>
            </w:r>
          </w:p>
        </w:tc>
        <w:tc>
          <w:tcPr>
            <w:tcW w:w="8716" w:type="dxa"/>
            <w:gridSpan w:val="7"/>
            <w:vAlign w:val="center"/>
          </w:tcPr>
          <w:p w:rsidR="00C21E91" w:rsidRPr="00094934" w:rsidRDefault="00C21E91" w:rsidP="007D563F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□健康保健微型學分學程            </w:t>
            </w:r>
            <w:r w:rsidR="00987300" w:rsidRPr="00094934">
              <w:rPr>
                <w:rFonts w:hint="eastAsia"/>
                <w:color w:val="000000" w:themeColor="text1"/>
                <w:sz w:val="26"/>
                <w:szCs w:val="26"/>
              </w:rPr>
              <w:t>□環境永續微型學分學程</w:t>
            </w:r>
          </w:p>
          <w:p w:rsidR="00C21E91" w:rsidRPr="00094934" w:rsidRDefault="00C21E91" w:rsidP="007D563F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□休閒觀光微型學分學程            </w:t>
            </w:r>
            <w:r w:rsidR="00987300" w:rsidRPr="00094934">
              <w:rPr>
                <w:rFonts w:hint="eastAsia"/>
                <w:color w:val="000000" w:themeColor="text1"/>
                <w:sz w:val="26"/>
                <w:szCs w:val="26"/>
              </w:rPr>
              <w:t>□綠色飲食微型學分學程</w:t>
            </w:r>
          </w:p>
          <w:p w:rsidR="00C21E91" w:rsidRPr="00094934" w:rsidRDefault="00C21E91" w:rsidP="007D563F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□法律專業微型學分學程            </w:t>
            </w:r>
            <w:r w:rsidR="00987300" w:rsidRPr="00094934">
              <w:rPr>
                <w:rFonts w:hint="eastAsia"/>
                <w:color w:val="000000" w:themeColor="text1"/>
                <w:sz w:val="26"/>
                <w:szCs w:val="26"/>
              </w:rPr>
              <w:t>□雲端影音創作微型學分學程</w:t>
            </w:r>
          </w:p>
          <w:p w:rsidR="00C21E91" w:rsidRPr="00094934" w:rsidRDefault="00C21E91" w:rsidP="007D563F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 □音樂文化微型學分學程            </w:t>
            </w:r>
            <w:r w:rsidR="00987300" w:rsidRPr="00094934">
              <w:rPr>
                <w:rFonts w:hint="eastAsia"/>
                <w:color w:val="000000" w:themeColor="text1"/>
                <w:sz w:val="26"/>
                <w:szCs w:val="26"/>
              </w:rPr>
              <w:t>□互動有聲繪本創作微型學分學程</w:t>
            </w:r>
          </w:p>
          <w:p w:rsidR="00C21E91" w:rsidRPr="00094934" w:rsidRDefault="00C21E91" w:rsidP="007D563F">
            <w:pPr>
              <w:spacing w:line="400" w:lineRule="exact"/>
              <w:ind w:firstLineChars="50" w:firstLine="130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□藝術行銷微型學分學程            </w:t>
            </w:r>
            <w:r w:rsidR="00987300" w:rsidRPr="00094934">
              <w:rPr>
                <w:rFonts w:hint="eastAsia"/>
                <w:color w:val="000000" w:themeColor="text1"/>
                <w:sz w:val="26"/>
                <w:szCs w:val="26"/>
              </w:rPr>
              <w:t>□運算思維教育微型學分學程</w:t>
            </w:r>
          </w:p>
          <w:p w:rsidR="00C21E91" w:rsidRPr="00094934" w:rsidRDefault="00C21E91" w:rsidP="00987300">
            <w:pPr>
              <w:spacing w:line="400" w:lineRule="exact"/>
              <w:ind w:firstLineChars="50" w:firstLine="130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□生涯職能微型學分學程</w:t>
            </w:r>
            <w:r w:rsidR="00BE65AA"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　　　　　　</w:t>
            </w:r>
          </w:p>
        </w:tc>
      </w:tr>
      <w:tr w:rsidR="001F3887" w:rsidRPr="00094934" w:rsidTr="007D563F">
        <w:trPr>
          <w:cantSplit/>
          <w:trHeight w:val="1192"/>
          <w:jc w:val="center"/>
        </w:trPr>
        <w:tc>
          <w:tcPr>
            <w:tcW w:w="1847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申請學生簽名</w:t>
            </w:r>
          </w:p>
        </w:tc>
        <w:tc>
          <w:tcPr>
            <w:tcW w:w="8716" w:type="dxa"/>
            <w:gridSpan w:val="7"/>
            <w:vAlign w:val="center"/>
          </w:tcPr>
          <w:p w:rsidR="00C21E91" w:rsidRPr="00094934" w:rsidRDefault="00C21E91" w:rsidP="007D563F">
            <w:pPr>
              <w:spacing w:line="360" w:lineRule="auto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1192"/>
          <w:jc w:val="center"/>
        </w:trPr>
        <w:tc>
          <w:tcPr>
            <w:tcW w:w="1847" w:type="dxa"/>
            <w:tcBorders>
              <w:bottom w:val="single" w:sz="18" w:space="0" w:color="auto"/>
            </w:tcBorders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申請審查結果</w:t>
            </w:r>
          </w:p>
        </w:tc>
        <w:tc>
          <w:tcPr>
            <w:tcW w:w="8716" w:type="dxa"/>
            <w:gridSpan w:val="7"/>
            <w:tcBorders>
              <w:bottom w:val="single" w:sz="18" w:space="0" w:color="auto"/>
            </w:tcBorders>
            <w:vAlign w:val="center"/>
          </w:tcPr>
          <w:p w:rsidR="00C21E91" w:rsidRPr="00094934" w:rsidRDefault="00C21E91" w:rsidP="007D563F">
            <w:pPr>
              <w:spacing w:line="360" w:lineRule="auto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trHeight w:val="675"/>
          <w:jc w:val="center"/>
        </w:trPr>
        <w:tc>
          <w:tcPr>
            <w:tcW w:w="10563" w:type="dxa"/>
            <w:gridSpan w:val="8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C21E91" w:rsidRPr="00094934" w:rsidRDefault="00C21E91" w:rsidP="007D563F">
            <w:pPr>
              <w:ind w:firstLineChars="50" w:firstLine="140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8"/>
                <w:szCs w:val="28"/>
              </w:rPr>
              <w:t>審核單位：通識教育中心</w:t>
            </w:r>
          </w:p>
        </w:tc>
      </w:tr>
      <w:tr w:rsidR="001F3887" w:rsidRPr="00094934" w:rsidTr="007D563F">
        <w:trPr>
          <w:trHeight w:val="1111"/>
          <w:jc w:val="center"/>
        </w:trPr>
        <w:tc>
          <w:tcPr>
            <w:tcW w:w="184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承辦人</w:t>
            </w:r>
          </w:p>
        </w:tc>
        <w:tc>
          <w:tcPr>
            <w:tcW w:w="203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C21E91" w:rsidRPr="00094934" w:rsidRDefault="00C21E91" w:rsidP="007D563F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1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學習資源組</w:t>
            </w:r>
          </w:p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組長</w:t>
            </w:r>
          </w:p>
        </w:tc>
        <w:tc>
          <w:tcPr>
            <w:tcW w:w="1991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C21E91" w:rsidRPr="00094934" w:rsidRDefault="00C21E91" w:rsidP="007D563F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中心主任</w:t>
            </w:r>
          </w:p>
        </w:tc>
        <w:tc>
          <w:tcPr>
            <w:tcW w:w="20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21E91" w:rsidRPr="00094934" w:rsidRDefault="00C21E91" w:rsidP="007D563F">
            <w:pPr>
              <w:rPr>
                <w:color w:val="000000" w:themeColor="text1"/>
                <w:sz w:val="26"/>
                <w:szCs w:val="26"/>
              </w:rPr>
            </w:pPr>
          </w:p>
        </w:tc>
      </w:tr>
    </w:tbl>
    <w:p w:rsidR="00C21E91" w:rsidRPr="00094934" w:rsidRDefault="00C21E91" w:rsidP="00C21E91">
      <w:pPr>
        <w:spacing w:line="480" w:lineRule="exact"/>
        <w:jc w:val="both"/>
        <w:rPr>
          <w:color w:val="000000" w:themeColor="text1"/>
          <w:sz w:val="26"/>
          <w:szCs w:val="26"/>
        </w:rPr>
        <w:sectPr w:rsidR="00C21E91" w:rsidRPr="00094934" w:rsidSect="007D563F">
          <w:pgSz w:w="11906" w:h="16838"/>
          <w:pgMar w:top="907" w:right="851" w:bottom="1418" w:left="851" w:header="851" w:footer="992" w:gutter="0"/>
          <w:cols w:space="425"/>
          <w:docGrid w:type="lines" w:linePitch="360"/>
        </w:sectPr>
      </w:pPr>
    </w:p>
    <w:p w:rsidR="00C21E91" w:rsidRPr="00094934" w:rsidRDefault="00DF4E8D" w:rsidP="00C21E91">
      <w:pPr>
        <w:spacing w:line="480" w:lineRule="exact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lastRenderedPageBreak/>
        <w:t>附</w:t>
      </w:r>
      <w:r>
        <w:rPr>
          <w:rFonts w:hint="eastAsia"/>
          <w:color w:val="000000" w:themeColor="text1"/>
          <w:sz w:val="26"/>
          <w:szCs w:val="26"/>
        </w:rPr>
        <w:t>表二</w:t>
      </w:r>
      <w:bookmarkStart w:id="0" w:name="_GoBack"/>
      <w:bookmarkEnd w:id="0"/>
    </w:p>
    <w:p w:rsidR="00C21E91" w:rsidRPr="00094934" w:rsidRDefault="00C21E91" w:rsidP="00C21E91">
      <w:pPr>
        <w:spacing w:line="560" w:lineRule="exact"/>
        <w:jc w:val="center"/>
        <w:rPr>
          <w:color w:val="000000" w:themeColor="text1"/>
          <w:sz w:val="26"/>
          <w:szCs w:val="26"/>
        </w:rPr>
      </w:pPr>
      <w:r w:rsidRPr="00094934">
        <w:rPr>
          <w:color w:val="000000" w:themeColor="text1"/>
          <w:sz w:val="32"/>
          <w:szCs w:val="32"/>
        </w:rPr>
        <w:t>國立臺中教育大學通識教育中心</w:t>
      </w:r>
    </w:p>
    <w:p w:rsidR="00C21E91" w:rsidRPr="00094934" w:rsidRDefault="00C21E91" w:rsidP="00C21E91">
      <w:pPr>
        <w:spacing w:line="560" w:lineRule="exact"/>
        <w:jc w:val="center"/>
        <w:rPr>
          <w:color w:val="000000" w:themeColor="text1"/>
          <w:sz w:val="32"/>
          <w:szCs w:val="32"/>
        </w:rPr>
      </w:pPr>
      <w:r w:rsidRPr="00094934">
        <w:rPr>
          <w:color w:val="000000" w:themeColor="text1"/>
          <w:sz w:val="32"/>
          <w:szCs w:val="32"/>
        </w:rPr>
        <w:t>微型學分學程</w:t>
      </w:r>
      <w:r w:rsidRPr="00094934">
        <w:rPr>
          <w:rFonts w:hint="eastAsia"/>
          <w:color w:val="000000" w:themeColor="text1"/>
          <w:sz w:val="32"/>
          <w:szCs w:val="32"/>
        </w:rPr>
        <w:t>認</w:t>
      </w:r>
      <w:r w:rsidRPr="00094934">
        <w:rPr>
          <w:color w:val="000000" w:themeColor="text1"/>
          <w:sz w:val="32"/>
          <w:szCs w:val="32"/>
        </w:rPr>
        <w:t>證</w:t>
      </w:r>
      <w:r w:rsidRPr="00094934">
        <w:rPr>
          <w:rFonts w:hint="eastAsia"/>
          <w:color w:val="000000" w:themeColor="text1"/>
          <w:sz w:val="32"/>
          <w:szCs w:val="32"/>
        </w:rPr>
        <w:t>申請表</w:t>
      </w:r>
    </w:p>
    <w:p w:rsidR="00C21E91" w:rsidRPr="00094934" w:rsidRDefault="00C21E91" w:rsidP="00C21E91">
      <w:pPr>
        <w:spacing w:beforeLines="50" w:before="180"/>
        <w:ind w:left="1680" w:right="159" w:hangingChars="700" w:hanging="1680"/>
        <w:jc w:val="right"/>
        <w:rPr>
          <w:color w:val="000000" w:themeColor="text1"/>
          <w:sz w:val="32"/>
          <w:szCs w:val="32"/>
        </w:rPr>
      </w:pPr>
      <w:r w:rsidRPr="00094934">
        <w:rPr>
          <w:color w:val="000000" w:themeColor="text1"/>
        </w:rPr>
        <w:t>申請日期：　　　年　　　月　　　日</w:t>
      </w:r>
    </w:p>
    <w:tbl>
      <w:tblPr>
        <w:tblW w:w="97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9"/>
        <w:gridCol w:w="2729"/>
        <w:gridCol w:w="1647"/>
        <w:gridCol w:w="3543"/>
      </w:tblGrid>
      <w:tr w:rsidR="00C20A1A" w:rsidRPr="00094934" w:rsidTr="00C20A1A">
        <w:trPr>
          <w:trHeight w:val="642"/>
          <w:jc w:val="center"/>
        </w:trPr>
        <w:tc>
          <w:tcPr>
            <w:tcW w:w="1869" w:type="dxa"/>
            <w:vMerge w:val="restart"/>
            <w:tcBorders>
              <w:top w:val="thinThickSmallGap" w:sz="12" w:space="0" w:color="auto"/>
              <w:left w:val="thinThickSmallGap" w:sz="12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7D563F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color w:val="000000" w:themeColor="text1"/>
                <w:sz w:val="28"/>
                <w:szCs w:val="28"/>
              </w:rPr>
              <w:t>申請人</w:t>
            </w:r>
          </w:p>
        </w:tc>
        <w:tc>
          <w:tcPr>
            <w:tcW w:w="2729" w:type="dxa"/>
            <w:vMerge w:val="restart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7D563F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color w:val="000000" w:themeColor="text1"/>
                <w:sz w:val="28"/>
                <w:szCs w:val="28"/>
              </w:rPr>
              <w:t>連絡電話</w:t>
            </w:r>
          </w:p>
        </w:tc>
        <w:tc>
          <w:tcPr>
            <w:tcW w:w="354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C20A1A" w:rsidRPr="00094934" w:rsidRDefault="00C20A1A" w:rsidP="007D563F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C20A1A" w:rsidRPr="00094934" w:rsidTr="00C20A1A">
        <w:trPr>
          <w:trHeight w:val="642"/>
          <w:jc w:val="center"/>
        </w:trPr>
        <w:tc>
          <w:tcPr>
            <w:tcW w:w="1869" w:type="dxa"/>
            <w:vMerge/>
            <w:tcBorders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出生年月日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C20A1A" w:rsidRPr="00094934" w:rsidRDefault="00C20A1A" w:rsidP="00C20A1A">
            <w:pPr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民國     年      月    日</w:t>
            </w:r>
          </w:p>
        </w:tc>
      </w:tr>
      <w:tr w:rsidR="00C20A1A" w:rsidRPr="00094934" w:rsidTr="00C20A1A">
        <w:trPr>
          <w:trHeight w:val="642"/>
          <w:jc w:val="center"/>
        </w:trPr>
        <w:tc>
          <w:tcPr>
            <w:tcW w:w="1869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rFonts w:hint="eastAsia"/>
                <w:color w:val="000000" w:themeColor="text1"/>
                <w:sz w:val="28"/>
                <w:szCs w:val="28"/>
              </w:rPr>
              <w:t>系  級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color w:val="000000" w:themeColor="text1"/>
                <w:sz w:val="28"/>
                <w:szCs w:val="28"/>
              </w:rPr>
              <w:t>學  號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C20A1A" w:rsidRPr="00094934" w:rsidTr="00C20A1A">
        <w:trPr>
          <w:trHeight w:val="642"/>
          <w:jc w:val="center"/>
        </w:trPr>
        <w:tc>
          <w:tcPr>
            <w:tcW w:w="1869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7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20A1A" w:rsidRPr="00094934" w:rsidRDefault="00C20A1A" w:rsidP="00C20A1A">
            <w:pPr>
              <w:snapToGrid w:val="0"/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C20A1A" w:rsidRPr="00094934" w:rsidTr="00C20A1A">
        <w:trPr>
          <w:trHeight w:val="1529"/>
          <w:jc w:val="center"/>
        </w:trPr>
        <w:tc>
          <w:tcPr>
            <w:tcW w:w="1869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:rsidR="00C20A1A" w:rsidRPr="00094934" w:rsidRDefault="00C20A1A" w:rsidP="00C20A1A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申請認證之</w:t>
            </w:r>
          </w:p>
          <w:p w:rsidR="00C20A1A" w:rsidRPr="00094934" w:rsidRDefault="00C20A1A" w:rsidP="00C20A1A"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微型學分學程</w:t>
            </w:r>
          </w:p>
        </w:tc>
        <w:tc>
          <w:tcPr>
            <w:tcW w:w="7919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ckThinSmallGap" w:sz="12" w:space="0" w:color="auto"/>
            </w:tcBorders>
          </w:tcPr>
          <w:p w:rsidR="00C20A1A" w:rsidRPr="00094934" w:rsidRDefault="00C20A1A" w:rsidP="00C20A1A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□健康保健微型學分學程      □環境永續微型學分學程</w:t>
            </w:r>
          </w:p>
          <w:p w:rsidR="00C20A1A" w:rsidRPr="00094934" w:rsidRDefault="00C20A1A" w:rsidP="00C20A1A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□休閒觀光微型學分學程      □綠色飲食微型學分學程</w:t>
            </w:r>
          </w:p>
          <w:p w:rsidR="00C20A1A" w:rsidRPr="00094934" w:rsidRDefault="00C20A1A" w:rsidP="00C20A1A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□法律專業微型學分學程      □雲端影音創作微型學分學程</w:t>
            </w:r>
          </w:p>
          <w:p w:rsidR="00C20A1A" w:rsidRPr="00094934" w:rsidRDefault="00C20A1A" w:rsidP="00C20A1A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□音樂文化微型學分學程      □互動有聲繪本創作微型學分學程</w:t>
            </w:r>
          </w:p>
          <w:p w:rsidR="00C20A1A" w:rsidRPr="00094934" w:rsidRDefault="00C20A1A" w:rsidP="00C20A1A">
            <w:pPr>
              <w:spacing w:line="400" w:lineRule="exact"/>
              <w:jc w:val="both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□藝術行銷微型學分學程      □運算思維教育微型學分學程</w:t>
            </w:r>
          </w:p>
          <w:p w:rsidR="00C20A1A" w:rsidRPr="00094934" w:rsidRDefault="00C20A1A" w:rsidP="00C20A1A">
            <w:pPr>
              <w:snapToGrid w:val="0"/>
              <w:spacing w:line="400" w:lineRule="exact"/>
              <w:rPr>
                <w:color w:val="000000" w:themeColor="text1"/>
                <w:sz w:val="28"/>
                <w:szCs w:val="28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 xml:space="preserve">□生涯職能微型學分學程　　　</w:t>
            </w:r>
          </w:p>
        </w:tc>
      </w:tr>
      <w:tr w:rsidR="00C20A1A" w:rsidRPr="00094934" w:rsidTr="00C20A1A">
        <w:trPr>
          <w:trHeight w:val="749"/>
          <w:jc w:val="center"/>
        </w:trPr>
        <w:tc>
          <w:tcPr>
            <w:tcW w:w="9788" w:type="dxa"/>
            <w:gridSpan w:val="4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FBD4B4"/>
            <w:vAlign w:val="center"/>
          </w:tcPr>
          <w:p w:rsidR="00C20A1A" w:rsidRPr="00094934" w:rsidRDefault="00C20A1A" w:rsidP="00C20A1A">
            <w:pPr>
              <w:spacing w:line="360" w:lineRule="exact"/>
              <w:jc w:val="both"/>
              <w:rPr>
                <w:color w:val="000000" w:themeColor="text1"/>
              </w:rPr>
            </w:pP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◎</w:t>
            </w:r>
            <w:r w:rsidRPr="00094934">
              <w:rPr>
                <w:color w:val="000000" w:themeColor="text1"/>
                <w:sz w:val="26"/>
                <w:szCs w:val="26"/>
              </w:rPr>
              <w:t>申請同學請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檢附</w:t>
            </w:r>
            <w:r w:rsidRPr="00094934">
              <w:rPr>
                <w:color w:val="000000" w:themeColor="text1"/>
                <w:sz w:val="26"/>
                <w:szCs w:val="26"/>
              </w:rPr>
              <w:t>歷年成績單正本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，並</w:t>
            </w:r>
            <w:r w:rsidRPr="00094934">
              <w:rPr>
                <w:color w:val="000000" w:themeColor="text1"/>
                <w:sz w:val="26"/>
                <w:szCs w:val="26"/>
              </w:rPr>
              <w:t>勾選已修習課程，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及</w:t>
            </w:r>
            <w:r w:rsidRPr="00094934">
              <w:rPr>
                <w:color w:val="000000" w:themeColor="text1"/>
                <w:sz w:val="26"/>
                <w:szCs w:val="26"/>
              </w:rPr>
              <w:t>填入修課學年度/學期(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如</w:t>
            </w:r>
            <w:r w:rsidRPr="00094934">
              <w:rPr>
                <w:color w:val="000000" w:themeColor="text1"/>
                <w:sz w:val="26"/>
                <w:szCs w:val="26"/>
              </w:rPr>
              <w:t>：10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7</w:t>
            </w:r>
            <w:r w:rsidRPr="00094934">
              <w:rPr>
                <w:color w:val="000000" w:themeColor="text1"/>
                <w:sz w:val="26"/>
                <w:szCs w:val="26"/>
              </w:rPr>
              <w:t>上)、各科成績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。</w:t>
            </w:r>
          </w:p>
        </w:tc>
      </w:tr>
    </w:tbl>
    <w:p w:rsidR="00BE65AA" w:rsidRPr="00094934" w:rsidRDefault="00BE65AA" w:rsidP="00BE65AA">
      <w:pPr>
        <w:spacing w:line="0" w:lineRule="atLeast"/>
        <w:rPr>
          <w:color w:val="000000" w:themeColor="text1"/>
          <w:sz w:val="16"/>
          <w:szCs w:val="16"/>
        </w:rPr>
      </w:pPr>
    </w:p>
    <w:tbl>
      <w:tblPr>
        <w:tblW w:w="963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9"/>
        <w:gridCol w:w="3964"/>
        <w:gridCol w:w="992"/>
        <w:gridCol w:w="992"/>
        <w:gridCol w:w="1418"/>
        <w:gridCol w:w="845"/>
      </w:tblGrid>
      <w:tr w:rsidR="001F3887" w:rsidRPr="00094934" w:rsidTr="00BE65AA">
        <w:trPr>
          <w:cantSplit/>
          <w:trHeight w:val="641"/>
          <w:tblHeader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修課學年度</w:t>
            </w:r>
          </w:p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/學期</w:t>
            </w: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課程科目名稱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學分數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成績</w:t>
            </w: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通識教育</w:t>
            </w:r>
          </w:p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中心認證</w:t>
            </w: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備註</w:t>
            </w: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rFonts w:hint="eastAsia"/>
                <w:color w:val="000000" w:themeColor="text1"/>
                <w:szCs w:val="24"/>
              </w:rPr>
              <w:t>家庭營養師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Dietitian in Your Family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640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spacing w:line="320" w:lineRule="exact"/>
              <w:rPr>
                <w:color w:val="000000" w:themeColor="text1"/>
                <w:spacing w:val="-20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rFonts w:hint="eastAsia"/>
                <w:color w:val="000000" w:themeColor="text1"/>
                <w:szCs w:val="24"/>
              </w:rPr>
              <w:t>生物技術與健康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  <w:spacing w:val="-20"/>
                <w:szCs w:val="24"/>
              </w:rPr>
            </w:pPr>
            <w:r w:rsidRPr="00094934">
              <w:rPr>
                <w:rStyle w:val="style1"/>
                <w:rFonts w:ascii="Times New Roman" w:hAnsi="Times New Roman"/>
                <w:color w:val="000000" w:themeColor="text1"/>
              </w:rPr>
              <w:t>Biotechnology and Health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640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健康生活－體重管理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Style w:val="a5"/>
                <w:rFonts w:ascii="Times New Roman" w:hAnsi="Times New Roman"/>
                <w:b w:val="0"/>
                <w:color w:val="000000" w:themeColor="text1"/>
              </w:rPr>
              <w:t>Healthy Life</w:t>
            </w:r>
            <w:r w:rsidRPr="00094934">
              <w:rPr>
                <w:rFonts w:ascii="Times New Roman" w:hAnsi="Times New Roman"/>
                <w:color w:val="000000" w:themeColor="text1"/>
              </w:rPr>
              <w:t>－</w:t>
            </w:r>
            <w:r w:rsidRPr="00094934">
              <w:rPr>
                <w:rStyle w:val="a5"/>
                <w:rFonts w:ascii="Times New Roman" w:hAnsi="Times New Roman"/>
                <w:b w:val="0"/>
                <w:color w:val="000000" w:themeColor="text1"/>
              </w:rPr>
              <w:t>Weight Management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420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</w:rPr>
              <w:t>□人文與醫學</w:t>
            </w:r>
          </w:p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Humanity and Medicine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</w:rPr>
              <w:t>□國際禮儀</w:t>
            </w:r>
          </w:p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International Etiquette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</w:rPr>
              <w:t>□觀光遊憩概論</w:t>
            </w:r>
          </w:p>
          <w:p w:rsidR="00C21E91" w:rsidRPr="00094934" w:rsidRDefault="00C21E91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Introduction to Tourism and Recreation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076442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076442" w:rsidRPr="00094934" w:rsidRDefault="00076442" w:rsidP="0007644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3964" w:type="dxa"/>
            <w:vAlign w:val="center"/>
          </w:tcPr>
          <w:p w:rsidR="00076442" w:rsidRPr="00094934" w:rsidRDefault="00DA283A" w:rsidP="00076442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  <w:sz w:val="23"/>
                <w:szCs w:val="23"/>
              </w:rPr>
            </w:pPr>
            <w:r w:rsidRPr="00094934">
              <w:rPr>
                <w:color w:val="000000" w:themeColor="text1"/>
              </w:rPr>
              <w:t>□</w:t>
            </w:r>
            <w:r w:rsidRPr="00094934">
              <w:rPr>
                <w:rFonts w:hint="eastAsia"/>
                <w:color w:val="000000" w:themeColor="text1"/>
                <w:sz w:val="23"/>
                <w:szCs w:val="23"/>
              </w:rPr>
              <w:t>跟著圖畫書去旅行</w:t>
            </w:r>
          </w:p>
          <w:p w:rsidR="00DA283A" w:rsidRPr="00094934" w:rsidRDefault="00DA283A" w:rsidP="00DA283A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20" w:lineRule="exact"/>
              <w:ind w:leftChars="109" w:left="262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3"/>
                <w:szCs w:val="23"/>
              </w:rPr>
              <w:t>Travel with Picture Books</w:t>
            </w:r>
          </w:p>
        </w:tc>
        <w:tc>
          <w:tcPr>
            <w:tcW w:w="992" w:type="dxa"/>
            <w:vAlign w:val="center"/>
          </w:tcPr>
          <w:p w:rsidR="00076442" w:rsidRPr="00094934" w:rsidRDefault="00DA283A" w:rsidP="00DA283A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076442" w:rsidRPr="00094934" w:rsidRDefault="00076442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076442" w:rsidRPr="00094934" w:rsidRDefault="00076442" w:rsidP="00076442">
            <w:pPr>
              <w:widowControl/>
              <w:tabs>
                <w:tab w:val="center" w:pos="4153"/>
                <w:tab w:val="left" w:pos="8280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076442" w:rsidRPr="00094934" w:rsidRDefault="00076442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  <w:bottom w:val="single" w:sz="6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tcBorders>
              <w:bottom w:val="single" w:sz="6" w:space="0" w:color="auto"/>
            </w:tcBorders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教育法律與實例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Educational Laws and Practices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:rsidR="00C21E91" w:rsidRPr="00094934" w:rsidRDefault="00C21E91" w:rsidP="00076442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bottom w:val="single" w:sz="6" w:space="0" w:color="auto"/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top w:val="single" w:sz="6" w:space="0" w:color="auto"/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tcBorders>
              <w:top w:val="single" w:sz="6" w:space="0" w:color="auto"/>
            </w:tcBorders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□民法概要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Introduction to Civil Law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top w:val="single" w:sz="6" w:space="0" w:color="auto"/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□智慧財產權法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Intellectual Property Laws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文學與音樂賞析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Appreciation to Literature and Music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大眾文化與流行音樂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Mass Culture and Popular Music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華語及臺灣流行音樂史</w:t>
            </w:r>
          </w:p>
          <w:p w:rsidR="00C21E91" w:rsidRPr="00094934" w:rsidRDefault="00C21E91" w:rsidP="007D563F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The History of Chinese and Taiwan Popular Music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□消費行為與品牌策略</w:t>
            </w:r>
          </w:p>
          <w:p w:rsidR="00C21E91" w:rsidRPr="00094934" w:rsidRDefault="00C21E91" w:rsidP="007D563F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Consuming Behavior and Branding Strategy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□展演行銷與實務</w:t>
            </w:r>
          </w:p>
          <w:p w:rsidR="00C21E91" w:rsidRPr="00094934" w:rsidRDefault="00C21E91" w:rsidP="007D563F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Exhibition &amp; Performing Arts Marketing Practice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□音樂專輯企劃製作歷程與模擬</w:t>
            </w:r>
          </w:p>
          <w:p w:rsidR="00C21E91" w:rsidRPr="00094934" w:rsidRDefault="00C21E91" w:rsidP="007D563F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The Planning and Simulation of Music Album Production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資訊與生活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Information and Life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投資與理財規劃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Investment and Personal Finance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1F3887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21E91" w:rsidRPr="00094934" w:rsidRDefault="00C21E91" w:rsidP="007D563F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21E91" w:rsidRPr="00094934" w:rsidRDefault="00C21E91" w:rsidP="007D563F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bCs/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bCs/>
                <w:color w:val="000000" w:themeColor="text1"/>
              </w:rPr>
              <w:t>語文表達藝術</w:t>
            </w:r>
          </w:p>
          <w:p w:rsidR="00C21E91" w:rsidRPr="00094934" w:rsidRDefault="00C21E91" w:rsidP="007D563F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Language Expression Arts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21E91" w:rsidRPr="00094934" w:rsidRDefault="00C21E91" w:rsidP="007D563F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生涯發展與職涯規劃</w:t>
            </w:r>
          </w:p>
          <w:p w:rsidR="00C53835" w:rsidRPr="00094934" w:rsidRDefault="00C53835" w:rsidP="00C53835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Career Development and Vocational Planning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動漫實務與應用</w:t>
            </w:r>
          </w:p>
          <w:p w:rsidR="00C53835" w:rsidRPr="00094934" w:rsidRDefault="00C53835" w:rsidP="00C53835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Anime Practice and Application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數位藝術與媒體</w:t>
            </w:r>
          </w:p>
          <w:p w:rsidR="00C53835" w:rsidRPr="00094934" w:rsidRDefault="00C53835" w:rsidP="00C53835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Digital Art and Media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pacing w:line="32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</w:rPr>
              <w:t>□環境倫理</w:t>
            </w:r>
          </w:p>
          <w:p w:rsidR="00C53835" w:rsidRPr="00094934" w:rsidRDefault="00C53835" w:rsidP="00C53835">
            <w:pPr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Environmental Ethics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rFonts w:hint="eastAsia"/>
                <w:color w:val="000000" w:themeColor="text1"/>
                <w:szCs w:val="24"/>
              </w:rPr>
              <w:t>手作食農教育</w:t>
            </w:r>
          </w:p>
          <w:p w:rsidR="00C53835" w:rsidRPr="00094934" w:rsidRDefault="00C53835" w:rsidP="00C53835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Learning by Doing</w:t>
            </w: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：</w:t>
            </w: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Food and Agricutural Education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□綠色能源與生活</w:t>
            </w:r>
          </w:p>
          <w:p w:rsidR="00C53835" w:rsidRPr="00094934" w:rsidRDefault="00C53835" w:rsidP="00C53835">
            <w:pPr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Green Energy and Life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□環境與永續發展</w:t>
            </w:r>
          </w:p>
          <w:p w:rsidR="00C53835" w:rsidRPr="00094934" w:rsidRDefault="00C53835" w:rsidP="00C53835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Environment and Sustainable Development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color w:val="000000" w:themeColor="text1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color w:val="000000" w:themeColor="text1"/>
              </w:rPr>
              <w:t>綠色飲食與環境健康</w:t>
            </w:r>
          </w:p>
          <w:p w:rsidR="00C53835" w:rsidRPr="00094934" w:rsidRDefault="00C53835" w:rsidP="00C53835">
            <w:pPr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</w:rPr>
              <w:t>Green Eating and Environmental Healthy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□科技與學習</w:t>
            </w:r>
          </w:p>
          <w:p w:rsidR="00C53835" w:rsidRPr="00094934" w:rsidRDefault="00C53835" w:rsidP="00C53835">
            <w:pPr>
              <w:snapToGrid w:val="0"/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Technology and Learning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□行動科技攝影</w:t>
            </w:r>
          </w:p>
          <w:p w:rsidR="00C53835" w:rsidRPr="00094934" w:rsidRDefault="00C53835" w:rsidP="00C53835">
            <w:pPr>
              <w:snapToGrid w:val="0"/>
              <w:spacing w:line="320" w:lineRule="exact"/>
              <w:ind w:firstLineChars="100" w:firstLine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Mobile Technology Photography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□繪本中的童心童</w:t>
            </w:r>
            <w:r w:rsidRPr="00094934">
              <w:rPr>
                <w:rFonts w:hint="eastAsia"/>
                <w:color w:val="000000" w:themeColor="text1"/>
                <w:szCs w:val="24"/>
              </w:rPr>
              <w:t>畫</w:t>
            </w:r>
          </w:p>
          <w:p w:rsidR="00C53835" w:rsidRPr="00094934" w:rsidRDefault="00C53835" w:rsidP="00C53835">
            <w:pPr>
              <w:snapToGrid w:val="0"/>
              <w:spacing w:line="320" w:lineRule="exact"/>
              <w:ind w:leftChars="100" w:left="24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Contents and Implications of Illustrated Books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napToGrid w:val="0"/>
              <w:spacing w:line="320" w:lineRule="exact"/>
              <w:rPr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rFonts w:hint="eastAsia"/>
                <w:color w:val="000000" w:themeColor="text1"/>
                <w:szCs w:val="24"/>
              </w:rPr>
              <w:t>運算思維與程式設計</w:t>
            </w:r>
          </w:p>
          <w:p w:rsidR="00C53835" w:rsidRPr="00094934" w:rsidRDefault="00C53835" w:rsidP="00C53835">
            <w:pPr>
              <w:snapToGrid w:val="0"/>
              <w:spacing w:line="320" w:lineRule="exact"/>
              <w:ind w:leftChars="125" w:left="30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Computational Thinking and Programming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756"/>
          <w:jc w:val="center"/>
        </w:trPr>
        <w:tc>
          <w:tcPr>
            <w:tcW w:w="1419" w:type="dxa"/>
            <w:tcBorders>
              <w:left w:val="thinThickSmallGap" w:sz="12" w:space="0" w:color="auto"/>
            </w:tcBorders>
          </w:tcPr>
          <w:p w:rsidR="00C53835" w:rsidRPr="00094934" w:rsidRDefault="00C53835" w:rsidP="00C53835">
            <w:p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964" w:type="dxa"/>
            <w:vAlign w:val="center"/>
          </w:tcPr>
          <w:p w:rsidR="00C53835" w:rsidRPr="00094934" w:rsidRDefault="00C53835" w:rsidP="00C53835">
            <w:pPr>
              <w:snapToGrid w:val="0"/>
              <w:spacing w:line="320" w:lineRule="exac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color w:val="000000" w:themeColor="text1"/>
                <w:szCs w:val="24"/>
              </w:rPr>
              <w:t>□</w:t>
            </w: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手機程式設計入門</w:t>
            </w:r>
          </w:p>
          <w:p w:rsidR="00C53835" w:rsidRPr="00094934" w:rsidRDefault="00C53835" w:rsidP="00C53835">
            <w:pPr>
              <w:snapToGrid w:val="0"/>
              <w:spacing w:line="320" w:lineRule="exact"/>
              <w:ind w:leftChars="114" w:left="27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94934">
              <w:rPr>
                <w:rFonts w:ascii="Times New Roman" w:hAnsi="Times New Roman"/>
                <w:color w:val="000000" w:themeColor="text1"/>
                <w:szCs w:val="24"/>
              </w:rPr>
              <w:t>Programming Mobile Apps with App Inventor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94934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845" w:type="dxa"/>
            <w:tcBorders>
              <w:right w:val="thinThickSmallGap" w:sz="12" w:space="0" w:color="auto"/>
            </w:tcBorders>
            <w:vAlign w:val="center"/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C53835" w:rsidRPr="00094934" w:rsidTr="007D563F">
        <w:trPr>
          <w:cantSplit/>
          <w:trHeight w:val="523"/>
          <w:jc w:val="center"/>
        </w:trPr>
        <w:tc>
          <w:tcPr>
            <w:tcW w:w="9630" w:type="dxa"/>
            <w:gridSpan w:val="6"/>
            <w:tcBorders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C53835" w:rsidRPr="00094934" w:rsidRDefault="00C53835" w:rsidP="00C53835">
            <w:pPr>
              <w:widowControl/>
              <w:tabs>
                <w:tab w:val="left" w:pos="8280"/>
              </w:tabs>
              <w:spacing w:beforeLines="50" w:before="180"/>
              <w:jc w:val="right"/>
              <w:rPr>
                <w:color w:val="000000" w:themeColor="text1"/>
                <w:sz w:val="26"/>
                <w:szCs w:val="26"/>
              </w:rPr>
            </w:pPr>
            <w:r w:rsidRPr="00094934">
              <w:rPr>
                <w:color w:val="000000" w:themeColor="text1"/>
                <w:sz w:val="26"/>
                <w:szCs w:val="26"/>
              </w:rPr>
              <w:t>總計修滿</w:t>
            </w:r>
            <w:r w:rsidRPr="00094934">
              <w:rPr>
                <w:rFonts w:hint="eastAsia"/>
                <w:color w:val="000000" w:themeColor="text1"/>
                <w:sz w:val="26"/>
                <w:szCs w:val="26"/>
              </w:rPr>
              <w:t>：___________</w:t>
            </w:r>
            <w:r w:rsidRPr="00094934">
              <w:rPr>
                <w:color w:val="000000" w:themeColor="text1"/>
                <w:sz w:val="26"/>
                <w:szCs w:val="26"/>
              </w:rPr>
              <w:t>學分</w:t>
            </w:r>
          </w:p>
        </w:tc>
      </w:tr>
    </w:tbl>
    <w:p w:rsidR="00C21E91" w:rsidRPr="00094934" w:rsidRDefault="00C21E91" w:rsidP="00C21E91">
      <w:pPr>
        <w:widowControl/>
        <w:tabs>
          <w:tab w:val="left" w:pos="8280"/>
        </w:tabs>
        <w:ind w:firstLineChars="100" w:firstLine="200"/>
        <w:jc w:val="right"/>
        <w:rPr>
          <w:color w:val="000000" w:themeColor="text1"/>
          <w:sz w:val="20"/>
        </w:rPr>
      </w:pPr>
    </w:p>
    <w:tbl>
      <w:tblPr>
        <w:tblStyle w:val="aa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233"/>
        <w:gridCol w:w="3233"/>
        <w:gridCol w:w="3234"/>
      </w:tblGrid>
      <w:tr w:rsidR="00A87F41" w:rsidRPr="00094934" w:rsidTr="00C20A1A">
        <w:trPr>
          <w:trHeight w:val="471"/>
          <w:jc w:val="center"/>
        </w:trPr>
        <w:tc>
          <w:tcPr>
            <w:tcW w:w="3233" w:type="dxa"/>
            <w:vAlign w:val="center"/>
          </w:tcPr>
          <w:p w:rsidR="00A87F41" w:rsidRPr="00094934" w:rsidRDefault="00A87F41" w:rsidP="00C20A1A">
            <w:pPr>
              <w:spacing w:line="280" w:lineRule="exact"/>
              <w:ind w:rightChars="-20" w:right="-48"/>
              <w:jc w:val="center"/>
              <w:rPr>
                <w:color w:val="000000" w:themeColor="text1"/>
                <w:sz w:val="32"/>
                <w:szCs w:val="36"/>
              </w:rPr>
            </w:pPr>
            <w:r w:rsidRPr="00094934">
              <w:rPr>
                <w:rFonts w:hint="eastAsia"/>
                <w:color w:val="000000" w:themeColor="text1"/>
                <w:sz w:val="32"/>
                <w:szCs w:val="36"/>
              </w:rPr>
              <w:t>承辦人</w:t>
            </w:r>
          </w:p>
        </w:tc>
        <w:tc>
          <w:tcPr>
            <w:tcW w:w="3233" w:type="dxa"/>
            <w:vAlign w:val="center"/>
          </w:tcPr>
          <w:p w:rsidR="00A87F41" w:rsidRPr="00094934" w:rsidRDefault="00A87F41" w:rsidP="00C20A1A">
            <w:pPr>
              <w:spacing w:line="280" w:lineRule="exact"/>
              <w:ind w:rightChars="-20" w:right="-48"/>
              <w:jc w:val="center"/>
              <w:rPr>
                <w:color w:val="000000" w:themeColor="text1"/>
                <w:sz w:val="32"/>
                <w:szCs w:val="36"/>
              </w:rPr>
            </w:pPr>
            <w:r w:rsidRPr="00094934">
              <w:rPr>
                <w:rFonts w:hint="eastAsia"/>
                <w:color w:val="000000" w:themeColor="text1"/>
                <w:sz w:val="32"/>
                <w:szCs w:val="36"/>
              </w:rPr>
              <w:t>學習資源組組長</w:t>
            </w:r>
          </w:p>
        </w:tc>
        <w:tc>
          <w:tcPr>
            <w:tcW w:w="3234" w:type="dxa"/>
            <w:vAlign w:val="center"/>
          </w:tcPr>
          <w:p w:rsidR="00A87F41" w:rsidRPr="00094934" w:rsidRDefault="00A87F41" w:rsidP="00C20A1A">
            <w:pPr>
              <w:spacing w:line="280" w:lineRule="exact"/>
              <w:ind w:rightChars="-20" w:right="-48"/>
              <w:jc w:val="center"/>
              <w:rPr>
                <w:color w:val="000000" w:themeColor="text1"/>
                <w:sz w:val="32"/>
                <w:szCs w:val="36"/>
              </w:rPr>
            </w:pPr>
            <w:r w:rsidRPr="00094934">
              <w:rPr>
                <w:rFonts w:hint="eastAsia"/>
                <w:color w:val="000000" w:themeColor="text1"/>
                <w:sz w:val="32"/>
                <w:szCs w:val="36"/>
              </w:rPr>
              <w:t>中心主任</w:t>
            </w:r>
          </w:p>
        </w:tc>
      </w:tr>
      <w:tr w:rsidR="00A87F41" w:rsidRPr="00094934" w:rsidTr="00A87F41">
        <w:trPr>
          <w:trHeight w:val="1526"/>
          <w:jc w:val="center"/>
        </w:trPr>
        <w:tc>
          <w:tcPr>
            <w:tcW w:w="3233" w:type="dxa"/>
          </w:tcPr>
          <w:p w:rsidR="00A87F41" w:rsidRPr="00094934" w:rsidRDefault="00A87F41" w:rsidP="00351E6A">
            <w:pPr>
              <w:spacing w:line="280" w:lineRule="exact"/>
              <w:ind w:rightChars="-20" w:right="-48"/>
              <w:rPr>
                <w:color w:val="000000" w:themeColor="text1"/>
                <w:sz w:val="20"/>
              </w:rPr>
            </w:pPr>
          </w:p>
        </w:tc>
        <w:tc>
          <w:tcPr>
            <w:tcW w:w="3233" w:type="dxa"/>
          </w:tcPr>
          <w:p w:rsidR="00A87F41" w:rsidRPr="00094934" w:rsidRDefault="00A87F41" w:rsidP="00351E6A">
            <w:pPr>
              <w:spacing w:line="280" w:lineRule="exact"/>
              <w:ind w:rightChars="-20" w:right="-48"/>
              <w:rPr>
                <w:color w:val="000000" w:themeColor="text1"/>
                <w:sz w:val="20"/>
              </w:rPr>
            </w:pPr>
          </w:p>
        </w:tc>
        <w:tc>
          <w:tcPr>
            <w:tcW w:w="3234" w:type="dxa"/>
          </w:tcPr>
          <w:p w:rsidR="00A87F41" w:rsidRPr="00094934" w:rsidRDefault="00A87F41" w:rsidP="00351E6A">
            <w:pPr>
              <w:spacing w:line="280" w:lineRule="exact"/>
              <w:ind w:rightChars="-20" w:right="-48"/>
              <w:rPr>
                <w:color w:val="000000" w:themeColor="text1"/>
                <w:sz w:val="20"/>
              </w:rPr>
            </w:pPr>
          </w:p>
        </w:tc>
      </w:tr>
    </w:tbl>
    <w:p w:rsidR="00C21E91" w:rsidRPr="00094934" w:rsidRDefault="00C21E91" w:rsidP="00351E6A">
      <w:pPr>
        <w:spacing w:line="280" w:lineRule="exact"/>
        <w:ind w:rightChars="-20" w:right="-48"/>
        <w:rPr>
          <w:color w:val="000000" w:themeColor="text1"/>
          <w:sz w:val="20"/>
        </w:rPr>
      </w:pPr>
    </w:p>
    <w:p w:rsidR="00A87F41" w:rsidRPr="00094934" w:rsidRDefault="00A87F41" w:rsidP="00351E6A">
      <w:pPr>
        <w:spacing w:line="280" w:lineRule="exact"/>
        <w:ind w:rightChars="-20" w:right="-48"/>
        <w:rPr>
          <w:color w:val="000000" w:themeColor="text1"/>
          <w:sz w:val="20"/>
        </w:rPr>
      </w:pPr>
    </w:p>
    <w:p w:rsidR="00A87F41" w:rsidRPr="00094934" w:rsidRDefault="00A87F41" w:rsidP="00351E6A">
      <w:pPr>
        <w:spacing w:line="280" w:lineRule="exact"/>
        <w:ind w:rightChars="-20" w:right="-48"/>
        <w:rPr>
          <w:color w:val="000000" w:themeColor="text1"/>
          <w:sz w:val="20"/>
        </w:rPr>
      </w:pPr>
    </w:p>
    <w:p w:rsidR="00A87F41" w:rsidRPr="00094934" w:rsidRDefault="00A87F41" w:rsidP="00351E6A">
      <w:pPr>
        <w:spacing w:line="280" w:lineRule="exact"/>
        <w:ind w:rightChars="-20" w:right="-48"/>
        <w:rPr>
          <w:color w:val="000000" w:themeColor="text1"/>
          <w:sz w:val="20"/>
        </w:rPr>
      </w:pPr>
    </w:p>
    <w:p w:rsidR="00A87F41" w:rsidRPr="00094934" w:rsidRDefault="00A87F41" w:rsidP="00351E6A">
      <w:pPr>
        <w:spacing w:line="280" w:lineRule="exact"/>
        <w:ind w:rightChars="-20" w:right="-48"/>
        <w:rPr>
          <w:color w:val="000000" w:themeColor="text1"/>
          <w:sz w:val="20"/>
        </w:rPr>
      </w:pPr>
    </w:p>
    <w:p w:rsidR="00241AC1" w:rsidRPr="00094934" w:rsidRDefault="00241AC1">
      <w:pPr>
        <w:rPr>
          <w:color w:val="000000" w:themeColor="text1"/>
        </w:rPr>
      </w:pPr>
    </w:p>
    <w:sectPr w:rsidR="00241AC1" w:rsidRPr="00094934" w:rsidSect="00EA0968">
      <w:pgSz w:w="11906" w:h="16838" w:code="9"/>
      <w:pgMar w:top="567" w:right="720" w:bottom="992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3B6" w:rsidRDefault="002663B6" w:rsidP="007D563F">
      <w:r>
        <w:separator/>
      </w:r>
    </w:p>
  </w:endnote>
  <w:endnote w:type="continuationSeparator" w:id="0">
    <w:p w:rsidR="002663B6" w:rsidRDefault="002663B6" w:rsidP="007D5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3B6" w:rsidRDefault="002663B6" w:rsidP="007D563F">
      <w:r>
        <w:separator/>
      </w:r>
    </w:p>
  </w:footnote>
  <w:footnote w:type="continuationSeparator" w:id="0">
    <w:p w:rsidR="002663B6" w:rsidRDefault="002663B6" w:rsidP="007D5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96785"/>
    <w:multiLevelType w:val="hybridMultilevel"/>
    <w:tmpl w:val="289E8224"/>
    <w:lvl w:ilvl="0" w:tplc="84F40B06">
      <w:start w:val="1"/>
      <w:numFmt w:val="taiwaneseCountingThousand"/>
      <w:lvlText w:val="%1、"/>
      <w:lvlJc w:val="left"/>
      <w:pPr>
        <w:ind w:left="644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C6C61CF"/>
    <w:multiLevelType w:val="hybridMultilevel"/>
    <w:tmpl w:val="3828C7D8"/>
    <w:lvl w:ilvl="0" w:tplc="369A0B74">
      <w:start w:val="1"/>
      <w:numFmt w:val="taiwaneseCountingThousand"/>
      <w:lvlText w:val="（%1）"/>
      <w:lvlJc w:val="left"/>
      <w:pPr>
        <w:ind w:left="952" w:hanging="810"/>
      </w:pPr>
      <w:rPr>
        <w:rFonts w:hint="default"/>
        <w:b w:val="0"/>
        <w:color w:val="auto"/>
        <w:u w:val="none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104" w:hanging="480"/>
      </w:pPr>
    </w:lvl>
    <w:lvl w:ilvl="2" w:tplc="0409001B" w:tentative="1">
      <w:start w:val="1"/>
      <w:numFmt w:val="lowerRoman"/>
      <w:lvlText w:val="%3."/>
      <w:lvlJc w:val="right"/>
      <w:pPr>
        <w:ind w:left="1584" w:hanging="480"/>
      </w:pPr>
    </w:lvl>
    <w:lvl w:ilvl="3" w:tplc="0409000F" w:tentative="1">
      <w:start w:val="1"/>
      <w:numFmt w:val="decimal"/>
      <w:lvlText w:val="%4."/>
      <w:lvlJc w:val="left"/>
      <w:pPr>
        <w:ind w:left="20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4" w:hanging="480"/>
      </w:pPr>
    </w:lvl>
    <w:lvl w:ilvl="5" w:tplc="0409001B" w:tentative="1">
      <w:start w:val="1"/>
      <w:numFmt w:val="lowerRoman"/>
      <w:lvlText w:val="%6."/>
      <w:lvlJc w:val="right"/>
      <w:pPr>
        <w:ind w:left="3024" w:hanging="480"/>
      </w:pPr>
    </w:lvl>
    <w:lvl w:ilvl="6" w:tplc="0409000F" w:tentative="1">
      <w:start w:val="1"/>
      <w:numFmt w:val="decimal"/>
      <w:lvlText w:val="%7."/>
      <w:lvlJc w:val="left"/>
      <w:pPr>
        <w:ind w:left="35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4" w:hanging="480"/>
      </w:pPr>
    </w:lvl>
    <w:lvl w:ilvl="8" w:tplc="0409001B" w:tentative="1">
      <w:start w:val="1"/>
      <w:numFmt w:val="lowerRoman"/>
      <w:lvlText w:val="%9."/>
      <w:lvlJc w:val="right"/>
      <w:pPr>
        <w:ind w:left="4464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E6A"/>
    <w:rsid w:val="00056E30"/>
    <w:rsid w:val="00076442"/>
    <w:rsid w:val="0008640D"/>
    <w:rsid w:val="00094934"/>
    <w:rsid w:val="00097675"/>
    <w:rsid w:val="000D7848"/>
    <w:rsid w:val="000E0DC8"/>
    <w:rsid w:val="00135DE9"/>
    <w:rsid w:val="00163651"/>
    <w:rsid w:val="00192EAB"/>
    <w:rsid w:val="001A21F3"/>
    <w:rsid w:val="001F3887"/>
    <w:rsid w:val="00241AC1"/>
    <w:rsid w:val="002663B6"/>
    <w:rsid w:val="00300D9B"/>
    <w:rsid w:val="003416A3"/>
    <w:rsid w:val="00350A84"/>
    <w:rsid w:val="00351E6A"/>
    <w:rsid w:val="003C6FE6"/>
    <w:rsid w:val="00456461"/>
    <w:rsid w:val="00462283"/>
    <w:rsid w:val="004D3928"/>
    <w:rsid w:val="0051375D"/>
    <w:rsid w:val="00533633"/>
    <w:rsid w:val="00534CCB"/>
    <w:rsid w:val="00552E01"/>
    <w:rsid w:val="005A353B"/>
    <w:rsid w:val="00624E24"/>
    <w:rsid w:val="00642E7D"/>
    <w:rsid w:val="00644AE5"/>
    <w:rsid w:val="0065105D"/>
    <w:rsid w:val="006D2600"/>
    <w:rsid w:val="006F02F4"/>
    <w:rsid w:val="00715DF8"/>
    <w:rsid w:val="007164B9"/>
    <w:rsid w:val="007822D9"/>
    <w:rsid w:val="007D563F"/>
    <w:rsid w:val="00854455"/>
    <w:rsid w:val="008D3F88"/>
    <w:rsid w:val="008F51A5"/>
    <w:rsid w:val="00900ED7"/>
    <w:rsid w:val="009026BF"/>
    <w:rsid w:val="00921BF8"/>
    <w:rsid w:val="00987300"/>
    <w:rsid w:val="00997BA0"/>
    <w:rsid w:val="009D0CBC"/>
    <w:rsid w:val="00A87F41"/>
    <w:rsid w:val="00AA595C"/>
    <w:rsid w:val="00AC52A5"/>
    <w:rsid w:val="00AE5358"/>
    <w:rsid w:val="00B36855"/>
    <w:rsid w:val="00B37720"/>
    <w:rsid w:val="00B87AD5"/>
    <w:rsid w:val="00B92124"/>
    <w:rsid w:val="00BE65AA"/>
    <w:rsid w:val="00C20A1A"/>
    <w:rsid w:val="00C21E91"/>
    <w:rsid w:val="00C53835"/>
    <w:rsid w:val="00CA5646"/>
    <w:rsid w:val="00CA78EA"/>
    <w:rsid w:val="00CE0B69"/>
    <w:rsid w:val="00CF71C2"/>
    <w:rsid w:val="00D05D54"/>
    <w:rsid w:val="00D06229"/>
    <w:rsid w:val="00D07FA8"/>
    <w:rsid w:val="00D14093"/>
    <w:rsid w:val="00D8011C"/>
    <w:rsid w:val="00D8378C"/>
    <w:rsid w:val="00D96389"/>
    <w:rsid w:val="00DA283A"/>
    <w:rsid w:val="00DB69FD"/>
    <w:rsid w:val="00DE51C4"/>
    <w:rsid w:val="00DF4E8D"/>
    <w:rsid w:val="00E05926"/>
    <w:rsid w:val="00E633B0"/>
    <w:rsid w:val="00EA0968"/>
    <w:rsid w:val="00EA44EE"/>
    <w:rsid w:val="00EB4AFC"/>
    <w:rsid w:val="00EC2ADD"/>
    <w:rsid w:val="00EC6B53"/>
    <w:rsid w:val="00EC70A8"/>
    <w:rsid w:val="00ED1525"/>
    <w:rsid w:val="00F03176"/>
    <w:rsid w:val="00F36269"/>
    <w:rsid w:val="00F8209D"/>
    <w:rsid w:val="00F857B1"/>
    <w:rsid w:val="00FA1939"/>
    <w:rsid w:val="00FA406D"/>
    <w:rsid w:val="00FC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F3D487F"/>
  <w15:docId w15:val="{6DDBAF95-C028-4F45-A1CF-CE91EAB6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E6A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表格標號,圖片標號"/>
    <w:basedOn w:val="a"/>
    <w:link w:val="a4"/>
    <w:uiPriority w:val="34"/>
    <w:qFormat/>
    <w:rsid w:val="00351E6A"/>
    <w:pPr>
      <w:ind w:leftChars="200" w:left="480"/>
    </w:pPr>
  </w:style>
  <w:style w:type="character" w:customStyle="1" w:styleId="a4">
    <w:name w:val="清單段落 字元"/>
    <w:aliases w:val="表格標號 字元,圖片標號 字元"/>
    <w:link w:val="a3"/>
    <w:uiPriority w:val="34"/>
    <w:locked/>
    <w:rsid w:val="00351E6A"/>
    <w:rPr>
      <w:rFonts w:ascii="標楷體" w:eastAsia="標楷體" w:hAnsi="標楷體" w:cs="Times New Roman"/>
    </w:rPr>
  </w:style>
  <w:style w:type="character" w:customStyle="1" w:styleId="style1">
    <w:name w:val="style1"/>
    <w:basedOn w:val="a0"/>
    <w:rsid w:val="00C21E91"/>
  </w:style>
  <w:style w:type="character" w:styleId="a5">
    <w:name w:val="Strong"/>
    <w:uiPriority w:val="22"/>
    <w:qFormat/>
    <w:rsid w:val="00C21E91"/>
    <w:rPr>
      <w:b/>
      <w:bCs/>
    </w:rPr>
  </w:style>
  <w:style w:type="paragraph" w:styleId="a6">
    <w:name w:val="header"/>
    <w:basedOn w:val="a"/>
    <w:link w:val="a7"/>
    <w:uiPriority w:val="99"/>
    <w:unhideWhenUsed/>
    <w:rsid w:val="007D56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D563F"/>
    <w:rPr>
      <w:rFonts w:ascii="標楷體" w:eastAsia="標楷體" w:hAnsi="標楷體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D56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D563F"/>
    <w:rPr>
      <w:rFonts w:ascii="標楷體" w:eastAsia="標楷體" w:hAnsi="標楷體" w:cs="Times New Roman"/>
      <w:sz w:val="20"/>
      <w:szCs w:val="20"/>
    </w:rPr>
  </w:style>
  <w:style w:type="table" w:styleId="aa">
    <w:name w:val="Table Grid"/>
    <w:basedOn w:val="a1"/>
    <w:uiPriority w:val="39"/>
    <w:rsid w:val="00A87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92EA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B377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B377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Sing-Ying</dc:creator>
  <cp:keywords/>
  <dc:description/>
  <cp:lastModifiedBy>user</cp:lastModifiedBy>
  <cp:revision>11</cp:revision>
  <cp:lastPrinted>2024-02-26T07:59:00Z</cp:lastPrinted>
  <dcterms:created xsi:type="dcterms:W3CDTF">2024-01-10T03:37:00Z</dcterms:created>
  <dcterms:modified xsi:type="dcterms:W3CDTF">2024-11-13T06:32:00Z</dcterms:modified>
</cp:coreProperties>
</file>